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24"/>
          <w:szCs w:val="24"/>
        </w:rPr>
      </w:pPr>
      <w:r w:rsidRPr="001D0D84">
        <w:rPr>
          <w:rFonts w:ascii="Arial" w:eastAsia="Times New Roman" w:hAnsi="Arial" w:cs="Arial"/>
          <w:b/>
          <w:bCs/>
          <w:color w:val="5A5A5A"/>
          <w:sz w:val="24"/>
          <w:szCs w:val="24"/>
        </w:rPr>
        <w:t>2015-12-07</w:t>
      </w:r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24"/>
          <w:szCs w:val="24"/>
        </w:rPr>
      </w:pPr>
      <w:proofErr w:type="spellStart"/>
      <w:r w:rsidRPr="001D0D84">
        <w:rPr>
          <w:rFonts w:ascii="Sylfaen" w:eastAsia="Times New Roman" w:hAnsi="Sylfaen" w:cs="Sylfaen"/>
          <w:b/>
          <w:bCs/>
          <w:color w:val="5A5A5A"/>
          <w:sz w:val="24"/>
          <w:szCs w:val="24"/>
        </w:rPr>
        <w:t>ბრძანება</w:t>
      </w:r>
      <w:proofErr w:type="spellEnd"/>
      <w:r w:rsidRPr="001D0D84">
        <w:rPr>
          <w:rFonts w:ascii="Arial" w:eastAsia="Times New Roman" w:hAnsi="Arial" w:cs="Arial"/>
          <w:b/>
          <w:bCs/>
          <w:color w:val="5A5A5A"/>
          <w:sz w:val="24"/>
          <w:szCs w:val="24"/>
        </w:rPr>
        <w:t xml:space="preserve"> №:218/01-01</w:t>
      </w:r>
    </w:p>
    <w:p w:rsidR="00D86D8B" w:rsidRPr="001D0D84" w:rsidRDefault="00D86D8B" w:rsidP="00D86D8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ioni" w:eastAsia="Times New Roman" w:hAnsi="Rioni" w:cs="Times New Roman"/>
          <w:b/>
          <w:bCs/>
          <w:color w:val="00AEEF"/>
          <w:kern w:val="36"/>
          <w:sz w:val="24"/>
          <w:szCs w:val="24"/>
        </w:rPr>
      </w:pP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სსიპ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სახელობის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თბილისის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სახელმწიფო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2013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25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ნოემბრის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№150/01-01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ბრძანებით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დამტკიცებული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მიძღვნილი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ყოველწლიურ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სამეცნიერო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ფორუმში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მონაწილეთა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განსაზღვრის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წესის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2015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წლისთვის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შესრულების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უზრუნველსაყოფად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ვადების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დადგენის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თაობაზე</w:t>
      </w:r>
      <w:proofErr w:type="spellEnd"/>
    </w:p>
    <w:p w:rsidR="00D86D8B" w:rsidRPr="001D0D84" w:rsidRDefault="00D86D8B" w:rsidP="00D86D8B">
      <w:pPr>
        <w:shd w:val="clear" w:color="auto" w:fill="FFFFFF"/>
        <w:spacing w:after="0" w:line="240" w:lineRule="auto"/>
        <w:jc w:val="center"/>
        <w:rPr>
          <w:rFonts w:ascii="Rioni" w:eastAsia="Times New Roman" w:hAnsi="Rioni" w:cs="Times New Roman"/>
          <w:color w:val="000000"/>
          <w:sz w:val="24"/>
          <w:szCs w:val="24"/>
        </w:rPr>
      </w:pP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სსიპ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სახელობის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თბილისის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სახელმწიფო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2013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25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ნოემბრის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№150/01-01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ბრძანებით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დამტკიცებული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მიძღვნილი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ყოველწლიურ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სამეცნიერო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ფორუმში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მონაწილეთა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განსაზღვრის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წესის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2015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წლისთვის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შესრულების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უზრუნველსაყოფად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ვადების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დადგენის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თაობაზე</w:t>
      </w:r>
      <w:proofErr w:type="spellEnd"/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24"/>
          <w:szCs w:val="24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24"/>
          <w:szCs w:val="24"/>
        </w:rPr>
      </w:pPr>
      <w:r w:rsidRPr="001D0D84">
        <w:rPr>
          <w:rFonts w:ascii="Rioni" w:eastAsia="Times New Roman" w:hAnsi="Rioni" w:cs="Times New Roman"/>
          <w:color w:val="000000"/>
          <w:sz w:val="24"/>
          <w:szCs w:val="24"/>
        </w:rPr>
        <w:t>  </w:t>
      </w:r>
      <w:r w:rsidRPr="001D0D84">
        <w:rPr>
          <w:rFonts w:ascii="Rioni" w:eastAsia="Times New Roman" w:hAnsi="Rioni" w:cs="Times New Roman"/>
          <w:color w:val="000000"/>
          <w:sz w:val="24"/>
          <w:szCs w:val="24"/>
        </w:rPr>
        <w:tab/>
        <w:t>,,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უმაღლესი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განათლების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შესახებ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საქართველოს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კანონის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22-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პირველი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პუნქტის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საქართველოს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ზოგადი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ადმინისტრაციული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კოდექსის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51-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პირველი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ნაწილის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, 52-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პირველი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ნაწილის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, 54-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პირველი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ნაწილის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, 57-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საქართველოს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განათლებისა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მეცნიერების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მინისტრის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11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სექტემბრის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№135/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ნ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ბრძანებით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დამტკიცებული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საჯარო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სამართლის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იურიდიული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პირის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სახელობის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თბილისის</w:t>
      </w:r>
      <w:proofErr w:type="spellEnd"/>
      <w:r w:rsidRPr="001D0D84">
        <w:rPr>
          <w:rFonts w:ascii="Rioni" w:eastAsia="Times New Roman" w:hAnsi="Rioni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სახელმწიფო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წესდების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მე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-14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პირველი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პუნქტის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ამავე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მე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-8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პუნქტის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,,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,,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ქვეპუნქტების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მე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მე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პუნქტების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სსიპ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სახელობის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თბილისის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სახელმწიფო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მოადგილის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მერაბ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ელიაშვილისათვის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დროებით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მოვალეობის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შესრულების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უფლებამოსილების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დაკისრების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შესახებ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დეკემბრის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N217/01-01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საფუძველზე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24"/>
          <w:szCs w:val="24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center"/>
        <w:rPr>
          <w:rFonts w:ascii="Rioni" w:eastAsia="Times New Roman" w:hAnsi="Rioni" w:cs="Times New Roman"/>
          <w:color w:val="000000"/>
          <w:sz w:val="24"/>
          <w:szCs w:val="24"/>
        </w:rPr>
      </w:pP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რ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ძ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ნ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24"/>
          <w:szCs w:val="24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24"/>
          <w:szCs w:val="24"/>
        </w:rPr>
      </w:pPr>
      <w:r w:rsidRPr="001D0D84">
        <w:rPr>
          <w:rFonts w:ascii="Rioni" w:eastAsia="Times New Roman" w:hAnsi="Rioni" w:cs="Times New Roman"/>
          <w:color w:val="000000"/>
          <w:sz w:val="24"/>
          <w:szCs w:val="24"/>
        </w:rPr>
        <w:t xml:space="preserve">1.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მიძღვნილი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ფორუმი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ჩატარდეს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23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აპრილს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24"/>
          <w:szCs w:val="24"/>
        </w:rPr>
      </w:pPr>
      <w:r w:rsidRPr="001D0D84">
        <w:rPr>
          <w:rFonts w:ascii="Rioni" w:eastAsia="Times New Roman" w:hAnsi="Rioni" w:cs="Times New Roman"/>
          <w:color w:val="000000"/>
          <w:sz w:val="24"/>
          <w:szCs w:val="24"/>
        </w:rPr>
        <w:t xml:space="preserve">2.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უნივერსიტეტების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ფაკულტეტებსა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შესაბამის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დამოუკიდებელ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სამეცნიერო</w:t>
      </w:r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კვლევით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ინსტიტუტებს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დაევალოთ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საკონკურსო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კომისიების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წევრების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კანდიდატურების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რექტორისათვის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წარდგენა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არაუგვიანეს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იანვრისა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ბრძანებით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დამტკიცების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მიზნით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24"/>
          <w:szCs w:val="24"/>
        </w:rPr>
      </w:pPr>
      <w:r w:rsidRPr="001D0D84">
        <w:rPr>
          <w:rFonts w:ascii="Rioni" w:eastAsia="Times New Roman" w:hAnsi="Rioni" w:cs="Times New Roman"/>
          <w:color w:val="000000"/>
          <w:sz w:val="24"/>
          <w:szCs w:val="24"/>
        </w:rPr>
        <w:t xml:space="preserve">3.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საკონკურსო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კომისიებს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დაევალოს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მიძღვნილ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ფორუმში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მონაწილეობაზე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კონკურსი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გამოაცხადოს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არაუგვიანეს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30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იანვრისა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24"/>
          <w:szCs w:val="24"/>
        </w:rPr>
      </w:pPr>
      <w:r w:rsidRPr="001D0D84">
        <w:rPr>
          <w:rFonts w:ascii="Rioni" w:eastAsia="Times New Roman" w:hAnsi="Rioni" w:cs="Times New Roman"/>
          <w:color w:val="000000"/>
          <w:sz w:val="24"/>
          <w:szCs w:val="24"/>
        </w:rPr>
        <w:lastRenderedPageBreak/>
        <w:t xml:space="preserve">4.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ფაკულტეტებს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დაევალოთ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მიძღვნილ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ფორუმში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მონაწილეობისათვის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უფლებამოსილ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პირთა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მოხსენებების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დადგენილი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წესით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მიღება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თებერვლის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ჩათვლით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24"/>
          <w:szCs w:val="24"/>
        </w:rPr>
      </w:pPr>
      <w:r w:rsidRPr="001D0D84">
        <w:rPr>
          <w:rFonts w:ascii="Rioni" w:eastAsia="Times New Roman" w:hAnsi="Rioni" w:cs="Times New Roman"/>
          <w:color w:val="000000"/>
          <w:sz w:val="24"/>
          <w:szCs w:val="24"/>
        </w:rPr>
        <w:t xml:space="preserve">5.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საკონკურსო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კომისიებს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დაევალოს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მიძღვნილ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ფორუმზე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წარსადგენი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მოხსენებები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შეარჩიოს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არაუგვიანეს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აპრილისა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24"/>
          <w:szCs w:val="24"/>
        </w:rPr>
      </w:pPr>
      <w:r w:rsidRPr="001D0D84">
        <w:rPr>
          <w:rFonts w:ascii="Rioni" w:eastAsia="Times New Roman" w:hAnsi="Rioni" w:cs="Times New Roman"/>
          <w:color w:val="000000"/>
          <w:sz w:val="24"/>
          <w:szCs w:val="24"/>
        </w:rPr>
        <w:t xml:space="preserve">6.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ბრძანების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დაინტერესებული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პირებისათვის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გადაცემა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დაევალოს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კანცელარიას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24"/>
          <w:szCs w:val="24"/>
        </w:rPr>
      </w:pPr>
      <w:r w:rsidRPr="001D0D84">
        <w:rPr>
          <w:rFonts w:ascii="Rioni" w:eastAsia="Times New Roman" w:hAnsi="Rioni" w:cs="Times New Roman"/>
          <w:color w:val="000000"/>
          <w:sz w:val="24"/>
          <w:szCs w:val="24"/>
        </w:rPr>
        <w:t xml:space="preserve">7.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დაევალოს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საინფორმაციო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ტექნოლოგიების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დეპარტამენტს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წინამდებარე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ბრძანების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ვებგვერდზე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განთავსება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24"/>
          <w:szCs w:val="24"/>
        </w:rPr>
      </w:pPr>
      <w:r w:rsidRPr="001D0D84">
        <w:rPr>
          <w:rFonts w:ascii="Rioni" w:eastAsia="Times New Roman" w:hAnsi="Rioni" w:cs="Times New Roman"/>
          <w:color w:val="000000"/>
          <w:sz w:val="24"/>
          <w:szCs w:val="24"/>
        </w:rPr>
        <w:t xml:space="preserve">8.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ბრძანება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ძალაში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შედის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24"/>
          <w:szCs w:val="24"/>
        </w:rPr>
        <w:t>გამოცემისთანავე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24"/>
          <w:szCs w:val="24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24"/>
          <w:szCs w:val="24"/>
        </w:rPr>
      </w:pP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მოვალეობის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შემსრულებელი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24"/>
          <w:szCs w:val="24"/>
        </w:rPr>
      </w:pP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მოადგილე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                                 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მერაბ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ელიაშვილი</w:t>
      </w:r>
      <w:proofErr w:type="spellEnd"/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Default="00D86D8B" w:rsidP="00D86D8B">
      <w:pPr>
        <w:pStyle w:val="ListParagraph"/>
        <w:ind w:left="1080"/>
        <w:rPr>
          <w:rFonts w:ascii="AcadNusx" w:hAnsi="AcadNusx"/>
          <w:sz w:val="24"/>
          <w:szCs w:val="24"/>
        </w:rPr>
      </w:pPr>
    </w:p>
    <w:p w:rsidR="00D86D8B" w:rsidRDefault="00D86D8B" w:rsidP="00D86D8B">
      <w:pPr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br w:type="page"/>
      </w:r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Arial" w:eastAsia="Times New Roman" w:hAnsi="Arial" w:cs="Arial"/>
          <w:b/>
          <w:bCs/>
          <w:color w:val="5A5A5A"/>
          <w:sz w:val="12"/>
        </w:rPr>
        <w:lastRenderedPageBreak/>
        <w:t>2016-01-14</w:t>
      </w:r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b/>
          <w:bCs/>
          <w:color w:val="5A5A5A"/>
          <w:sz w:val="12"/>
        </w:rPr>
        <w:t>ბრძანება</w:t>
      </w:r>
      <w:proofErr w:type="spellEnd"/>
      <w:r w:rsidRPr="001D0D84">
        <w:rPr>
          <w:rFonts w:ascii="Arial" w:eastAsia="Times New Roman" w:hAnsi="Arial" w:cs="Arial"/>
          <w:b/>
          <w:bCs/>
          <w:color w:val="5A5A5A"/>
          <w:sz w:val="12"/>
        </w:rPr>
        <w:t xml:space="preserve"> №:03/01-01</w:t>
      </w:r>
    </w:p>
    <w:p w:rsidR="00D86D8B" w:rsidRPr="001D0D84" w:rsidRDefault="00D86D8B" w:rsidP="00D86D8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ioni" w:eastAsia="Times New Roman" w:hAnsi="Rioni" w:cs="Times New Roman"/>
          <w:b/>
          <w:bCs/>
          <w:color w:val="00AEEF"/>
          <w:kern w:val="36"/>
          <w:sz w:val="17"/>
          <w:szCs w:val="17"/>
        </w:rPr>
      </w:pP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მიძღვნილი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2016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სამეცნიერო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ფორუმისათვის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ნაშრომების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შერჩევის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მიზნით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კომისიების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შემადგენლობების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დამტკიცების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AEEF"/>
          <w:kern w:val="36"/>
          <w:sz w:val="17"/>
          <w:szCs w:val="17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AEEF"/>
          <w:kern w:val="36"/>
          <w:sz w:val="17"/>
          <w:szCs w:val="17"/>
        </w:rPr>
        <w:t>შესახებ</w:t>
      </w:r>
      <w:proofErr w:type="spellEnd"/>
    </w:p>
    <w:p w:rsidR="00D86D8B" w:rsidRPr="001D0D84" w:rsidRDefault="00D86D8B" w:rsidP="00D86D8B">
      <w:pPr>
        <w:shd w:val="clear" w:color="auto" w:fill="FFFFFF"/>
        <w:spacing w:after="0" w:line="240" w:lineRule="auto"/>
        <w:jc w:val="center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მიძღვნილი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2016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სამეცნიერო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ფორუმისათვის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ნაშრომების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შერჩევის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მიზნით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კომისიების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შემადგენლობების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დამტკიცების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შესახებ</w:t>
      </w:r>
      <w:proofErr w:type="spellEnd"/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>,,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უმაღლესი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განათლების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შესახებ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”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საქართველოს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კანონის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22-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პირველი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პუნქტის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საქართველოს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ზოგადი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ადმინისტრაციული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კოდექსის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51-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პირველი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ნაწილის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, 52-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პირველი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ნაწილის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, 54-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პირველი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ნაწილის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, 57-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,  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საქართველოს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განათლებისა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მინისტრის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2013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11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სექტემბრის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№135/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ბრძანებით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დამტკიცებული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საჯარო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სამართლის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იურიდიული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პირის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–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სახელობის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თბილისის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სახელმწიფო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წესდების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-14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პირველი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პუნქტის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ამავე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-8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პუნქტის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,,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”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,,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“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ქვეპუნქტებისა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 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-9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პუნქტის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სსიპ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სახელობის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თბილისის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სახელმწიფო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2013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                     25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ნოემბრის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№150/01-01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ბრძანებით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დამტკიცებული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,,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მიძღვნილ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ყოველწლიურ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სამეცნიერო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ფორუმში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მონაწილეთა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განსაზღვრის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წესის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“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პირველი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მუხლის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-3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პუნქტისა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ფაკულტეტებისა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შესაბამისი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დამოუკიდებელი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სამეცნიერო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კვლევითი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ერთეულების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რეკომენდაციის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საფუძველზე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center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ძ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>1.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ივანე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მიძღვნილი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2016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სამეცნიერო</w:t>
      </w:r>
      <w:proofErr w:type="spellEnd"/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ფორუმისათვის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ნაშრომების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შერჩევის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მიზნით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თითოეულ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ფაკულტეტზე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შეიქმნას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შესაბამისი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საკონკურსო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კომისიები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შემდეგი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შემადგენლობით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ჰუმანიტარულ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მეცნიერებათა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ფაკულტეტზე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თამაზ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გამყრელიძე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აპოლონ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სილაგაძე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კახაბერ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ლორია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მანანა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რუსიეშვილი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დემურ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ჯალაღონია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ელგუჯა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ხინთიბიძე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ქეთევან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ხუციშვილი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ნათელა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ჯაბუა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  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გაგა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ლომიძე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შოთა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რუსთაველის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ქართული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ლიტერატურის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სამეცნიერო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საბჭოს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თავმჯდომარე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ლიტერატურის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თეორიისა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კომპარატივისტიკის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განყოფილების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 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ხელმძღვანელი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მაჭავარიანი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არნოლდ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ჩიქობავას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სახელობის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ენათმეცნიერების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უფროსი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გიორგი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საითიძე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ისტორიისა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ეთნოლოგიის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ახალი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უახლესი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ისტორიის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განყოფილების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მთავარი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ზუსტ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საბუნებისმეტყველო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მეცნიერებათა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ფაკულტეტზე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ნანული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დორეული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მაჭავარიანი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შათაშვილი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მანანა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ხაჩიძე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კარლო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აქიმიძე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დავით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კაკულია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მარინე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რუხაძე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გრიგოლ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სოხაძე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ნოდარ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ლომიძე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მაღალი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ენერგიების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ფიზიკის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სამეცნიერო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კვლევითი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უფროსი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მკვლევარი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ნიკოლოზ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ავაზაშვილი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ილია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ვეკუას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სახელობის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გამოყენებითი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მათემატიკის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სამეცნიერო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კვლევითი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იზოლდა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კახნიაშვილი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აგლაძის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არაორგანული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ქიმიისა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ელექტროქიმიის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უფროსი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მარენ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კეკელია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ჯანელიძის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გეოლოგიის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უფროსი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გიორგი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ლომინაძე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ვახუშტი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ბაგრატიონის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გეოგრაფიის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მთავარი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სულხან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ნანობაშვილი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ელეფთერ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ანდრონიკაშვილის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სახელობის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ფიზიკის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მთავარი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მზია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ციცაგი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პეტრე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მელიქიშვილის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ფიზიკური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ორგანული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ქიმიის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მთავარი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ჟ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მურმან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კვინიკაძე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კავკასიის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ალექსანდრე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თვალჭრელიძის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მინერალური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ნედლეულის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მთავარი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lastRenderedPageBreak/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ნოდარ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ვარამაშვილი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მიხეილ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ნოდიას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გეოფიზიკის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მთავარი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თორნიკე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ქადეიშვილი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ანდრია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რაზმაძის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მათემატიკის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მთავარი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 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ეკონომიკისა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ბიზნესის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ფაკულტეტზე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თეიმურაზ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ბერიძე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ნოდარ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ხადური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დავით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ნარმანია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იური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ანანიაშვილი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იაკობ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მესხია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ნაზირა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კაკულია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მიხეილ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ჩიკვილაძე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დავით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სიხარულიძე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გიორგი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ბერულავა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პაატა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გუგუშვილის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ეკონომიკის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მთავარი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 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სოციალურ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პოლიტიკურ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მეცნიერებათა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ფაკულტეტზე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 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თამარ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დოლბაია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  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)  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ვალერიან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მელიქიძე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)  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ზურაბ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დავითაშვილი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ალექსანდრე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კუხიანიძე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 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ტალახაძე</w:t>
      </w:r>
      <w:proofErr w:type="spellEnd"/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>; 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ნინო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დურგლიშვილი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რევაზ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ჯორბენაძე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 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მარინა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ბურძენიძე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იურიდიული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ფაკულტეტზე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ლევან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ალექსიძე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ემერიტუსი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გურამ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ნაჭყებია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 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თოდუა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ირმა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ხარშილაძე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)  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ივანიძე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 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მარიამ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ცისკაძე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ლელა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ჯანაშვილი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ვასილ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გონაშვილი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ლიანა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ადეიშვილი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თინათინ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წერეთლის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სახელმწიფოსა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სამართლის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უფროსი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მედიცინის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ფაკულტეტზე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არჩილ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ხომასურიძე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პაატა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იმნაძე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ვლადიმერ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მარგველაშვილი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დიმიტრი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კორძაია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ნინო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ოკრიბელაშვილი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თეიმურაზ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ჯორბენაძე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პავლე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მაჭავარიანი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ნინო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ჩიხლაძე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ნოდარ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ჭიჭინაძე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თსუ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ალექსანდრე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ნათიშვილის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მორფოლოგიის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ინსტიტუტის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მთავარი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თანამშრომელი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ფსიქოლოგიისა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განათლების</w:t>
      </w:r>
      <w:proofErr w:type="spellEnd"/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მეცნიერებათა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ფაკულტეტზე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მზია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წერეთელი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 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ირაკლი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იმედაძე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გიორგი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ყიფიანი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ასოცირებული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 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რუსუდან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სანაძე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ასისტენტ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ეფემია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ხარაძე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ასისტენტ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მედეა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დესპოტაშვილი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ასისტენტ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თეონა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ლოდია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ზ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ასისტენტ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ხათუნა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მარწყვიშვილი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 xml:space="preserve">2.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კომისიებს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დაევალოთ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მიძღვნილ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2016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სამეცნიერო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ფორუმისათვის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ნაშრომების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შერჩევა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ფორუმისათვის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წარმოდგენა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მოქმედი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კანონმდებლობის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, ,,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მიძღვნილ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ყოველწლიურ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სამეცნიერო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ფორუმში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მონაწილეთა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განსაზღვრის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წესის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დამტკიცების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შესახებ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“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2013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25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ნოემბრის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N150/01-01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ბრძანებითა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,,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სსიპ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სახელობის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თბილისის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სახელმწიფო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2013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25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ნოემბრის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№150/01-01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ბრძანებით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დამტკიცებული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ივანე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ჯავახიშვილის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ხსოვნისადმი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მიძღვნილ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ყოველწლიურ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სამეცნიერო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ფორუმში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მონაწილეთა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განსაზღვრის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წესის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2015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წლისთვის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შესრულების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უზრუნველსაყოფად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ვადების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დადგენის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თაობაზე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“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რექტორის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  2015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წლის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07</w:t>
      </w:r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დეკემბრის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№218/01-01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ბრძანებით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განსაზღვრული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წესითა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ვადებში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 xml:space="preserve">3.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კომისიების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მუშაობის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ორგანიზაციულ</w:t>
      </w:r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ტექნიკური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უზრუნველყოფა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დაევალოთ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შესაბამისი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ფაკულტეტების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ადმინისტრაციებს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 xml:space="preserve">4.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ბრძანების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დაინტერესებული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პირებისათვის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გადაცემა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დაევალოს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კანცელარიას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 xml:space="preserve">5.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დაევალოს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საინფორმაციო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ტექნოლოგიების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 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დეპარტამენტს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წინამდებარე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ბრძანების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უნივერსიტეტის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ოფიციალურ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ვებგვერდზე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განთავსება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  <w:r w:rsidRPr="001D0D84">
        <w:rPr>
          <w:rFonts w:ascii="Rioni" w:eastAsia="Times New Roman" w:hAnsi="Rioni" w:cs="Times New Roman"/>
          <w:color w:val="000000"/>
          <w:sz w:val="16"/>
          <w:szCs w:val="16"/>
        </w:rPr>
        <w:t xml:space="preserve">6.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ბრძანება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ძალაში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შედის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color w:val="000000"/>
          <w:sz w:val="16"/>
          <w:szCs w:val="16"/>
        </w:rPr>
        <w:t>გამოცემისთანავე</w:t>
      </w:r>
      <w:proofErr w:type="spellEnd"/>
      <w:r w:rsidRPr="001D0D8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86D8B" w:rsidRPr="001D0D84" w:rsidRDefault="00D86D8B" w:rsidP="00D86D8B">
      <w:pPr>
        <w:shd w:val="clear" w:color="auto" w:fill="FFFFFF"/>
        <w:spacing w:after="0" w:line="240" w:lineRule="auto"/>
        <w:jc w:val="both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16"/>
          <w:szCs w:val="16"/>
        </w:rPr>
      </w:pPr>
    </w:p>
    <w:p w:rsidR="00D86D8B" w:rsidRPr="001D0D84" w:rsidRDefault="00D86D8B" w:rsidP="00D86D8B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  <w:sz w:val="16"/>
          <w:szCs w:val="16"/>
        </w:rPr>
      </w:pP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რექტორი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პროფესორი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                                                       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აკადემიკოსი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 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ვლადიმერ</w:t>
      </w:r>
      <w:proofErr w:type="spellEnd"/>
      <w:r w:rsidRPr="001D0D8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0D84">
        <w:rPr>
          <w:rFonts w:ascii="Sylfaen" w:eastAsia="Times New Roman" w:hAnsi="Sylfaen" w:cs="Sylfaen"/>
          <w:b/>
          <w:bCs/>
          <w:color w:val="000000"/>
          <w:sz w:val="16"/>
          <w:szCs w:val="16"/>
        </w:rPr>
        <w:t>პაპავა</w:t>
      </w:r>
      <w:proofErr w:type="spellEnd"/>
      <w:r w:rsidRPr="001D0D84">
        <w:rPr>
          <w:rFonts w:ascii="Rioni" w:eastAsia="Times New Roman" w:hAnsi="Rioni" w:cs="Times New Roman"/>
          <w:b/>
          <w:bCs/>
          <w:color w:val="000000"/>
          <w:sz w:val="16"/>
        </w:rPr>
        <w:t> </w:t>
      </w:r>
    </w:p>
    <w:p w:rsidR="00D86D8B" w:rsidRDefault="00D86D8B" w:rsidP="00D86D8B">
      <w:pPr>
        <w:pStyle w:val="ListParagraph"/>
        <w:ind w:left="1080"/>
        <w:rPr>
          <w:rFonts w:ascii="AcadNusx" w:hAnsi="AcadNusx"/>
          <w:sz w:val="24"/>
          <w:szCs w:val="24"/>
        </w:rPr>
      </w:pPr>
    </w:p>
    <w:p w:rsidR="00D86D8B" w:rsidRPr="00B82ABF" w:rsidRDefault="00D86D8B" w:rsidP="00D86D8B">
      <w:pPr>
        <w:pStyle w:val="ListParagraph"/>
        <w:ind w:left="1080"/>
        <w:rPr>
          <w:rFonts w:ascii="AcadNusx" w:hAnsi="AcadNusx"/>
          <w:sz w:val="24"/>
          <w:szCs w:val="24"/>
        </w:rPr>
      </w:pPr>
    </w:p>
    <w:p w:rsidR="009F08C4" w:rsidRDefault="009F08C4"/>
    <w:sectPr w:rsidR="009F08C4" w:rsidSect="00E820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i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299"/>
    <w:multiLevelType w:val="hybridMultilevel"/>
    <w:tmpl w:val="F3743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32E13"/>
    <w:multiLevelType w:val="hybridMultilevel"/>
    <w:tmpl w:val="65A4C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752B3"/>
    <w:multiLevelType w:val="hybridMultilevel"/>
    <w:tmpl w:val="0BA06708"/>
    <w:lvl w:ilvl="0" w:tplc="DFD0C5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B17B6"/>
    <w:multiLevelType w:val="hybridMultilevel"/>
    <w:tmpl w:val="EB12B144"/>
    <w:lvl w:ilvl="0" w:tplc="1212788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E05F0"/>
    <w:multiLevelType w:val="hybridMultilevel"/>
    <w:tmpl w:val="260E5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57264"/>
    <w:multiLevelType w:val="hybridMultilevel"/>
    <w:tmpl w:val="EBACC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86E61"/>
    <w:multiLevelType w:val="hybridMultilevel"/>
    <w:tmpl w:val="7CFEA532"/>
    <w:lvl w:ilvl="0" w:tplc="5224C9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C5CAE"/>
    <w:multiLevelType w:val="hybridMultilevel"/>
    <w:tmpl w:val="7204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65E71"/>
    <w:multiLevelType w:val="hybridMultilevel"/>
    <w:tmpl w:val="3C70E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B266C"/>
    <w:multiLevelType w:val="hybridMultilevel"/>
    <w:tmpl w:val="05EE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83B00"/>
    <w:multiLevelType w:val="hybridMultilevel"/>
    <w:tmpl w:val="7FA69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03F54"/>
    <w:multiLevelType w:val="hybridMultilevel"/>
    <w:tmpl w:val="41282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BA7E04"/>
    <w:multiLevelType w:val="hybridMultilevel"/>
    <w:tmpl w:val="279CD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D4387"/>
    <w:multiLevelType w:val="hybridMultilevel"/>
    <w:tmpl w:val="86A61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EB2786"/>
    <w:multiLevelType w:val="hybridMultilevel"/>
    <w:tmpl w:val="65D05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7B26EE"/>
    <w:multiLevelType w:val="hybridMultilevel"/>
    <w:tmpl w:val="DA8CB400"/>
    <w:lvl w:ilvl="0" w:tplc="EA6E46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22627"/>
    <w:multiLevelType w:val="hybridMultilevel"/>
    <w:tmpl w:val="4FDE54BA"/>
    <w:lvl w:ilvl="0" w:tplc="EC925F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D6142"/>
    <w:multiLevelType w:val="hybridMultilevel"/>
    <w:tmpl w:val="CAC8E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6A222E"/>
    <w:multiLevelType w:val="hybridMultilevel"/>
    <w:tmpl w:val="CEB6A26C"/>
    <w:lvl w:ilvl="0" w:tplc="268AE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6D8B"/>
    <w:rsid w:val="009F08C4"/>
    <w:rsid w:val="00D8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D8B"/>
  </w:style>
  <w:style w:type="paragraph" w:styleId="Heading1">
    <w:name w:val="heading 1"/>
    <w:basedOn w:val="Normal"/>
    <w:link w:val="Heading1Char"/>
    <w:uiPriority w:val="9"/>
    <w:qFormat/>
    <w:rsid w:val="00D86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86D8B"/>
    <w:pPr>
      <w:ind w:left="720"/>
      <w:contextualSpacing/>
    </w:pPr>
  </w:style>
  <w:style w:type="character" w:customStyle="1" w:styleId="datetitle">
    <w:name w:val="date_title"/>
    <w:basedOn w:val="DefaultParagraphFont"/>
    <w:rsid w:val="00D86D8B"/>
  </w:style>
  <w:style w:type="character" w:customStyle="1" w:styleId="apple-converted-space">
    <w:name w:val="apple-converted-space"/>
    <w:basedOn w:val="DefaultParagraphFont"/>
    <w:rsid w:val="00D86D8B"/>
  </w:style>
  <w:style w:type="character" w:customStyle="1" w:styleId="apple-tab-span">
    <w:name w:val="apple-tab-span"/>
    <w:basedOn w:val="DefaultParagraphFont"/>
    <w:rsid w:val="00D86D8B"/>
  </w:style>
  <w:style w:type="character" w:styleId="Hyperlink">
    <w:name w:val="Hyperlink"/>
    <w:basedOn w:val="DefaultParagraphFont"/>
    <w:uiPriority w:val="99"/>
    <w:semiHidden/>
    <w:unhideWhenUsed/>
    <w:rsid w:val="00D86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l.janashvili</dc:creator>
  <cp:keywords/>
  <dc:description/>
  <cp:lastModifiedBy>l.janashvili</cp:lastModifiedBy>
  <cp:revision>2</cp:revision>
  <dcterms:created xsi:type="dcterms:W3CDTF">2016-01-18T10:11:00Z</dcterms:created>
  <dcterms:modified xsi:type="dcterms:W3CDTF">2016-01-18T10:12:00Z</dcterms:modified>
</cp:coreProperties>
</file>